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A" w:rsidRDefault="006E24CB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260.3pt;margin-top:717pt;width:231pt;height:33pt;z-index:251667456" adj="4459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irektore Vera Grigorjeva"/>
          </v:shape>
        </w:pict>
      </w:r>
      <w:r>
        <w:rPr>
          <w:noProof/>
        </w:rPr>
        <w:pict>
          <v:shape id="_x0000_s1027" type="#_x0000_t156" style="position:absolute;left:0;text-align:left;margin-left:209.3pt;margin-top:655.5pt;width:336pt;height:81pt;z-index:251665408" fillcolor="#99f" stroked="f">
            <v:fill color2="#099" focus="100%" type="gradient"/>
            <v:shadow on="t" color="silver" opacity="52429f" offset="3pt,3pt"/>
            <v:textpath style="font-family:&quot;Times New Roman&quot;;font-size:28pt;font-weight:bold;v-text-kern:t" trim="t" fitpath="t" xscale="f" string="Veiksmīgu eksāmenu sesiju!&#10;"/>
          </v:shape>
        </w:pict>
      </w:r>
      <w:r w:rsidR="00D009FB">
        <w:rPr>
          <w:noProof/>
        </w:rPr>
        <w:pict>
          <v:shape id="_x0000_s1026" type="#_x0000_t156" style="position:absolute;left:0;text-align:left;margin-left:14.2pt;margin-top:-39.8pt;width:411.1pt;height:105.8pt;z-index:25166336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zlaidumi 2012.gadā"/>
          </v:shape>
        </w:pict>
      </w:r>
      <w:r w:rsidR="00D009FB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4876800</wp:posOffset>
            </wp:positionV>
            <wp:extent cx="6914515" cy="3457575"/>
            <wp:effectExtent l="38100" t="0" r="19685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D009FB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666750</wp:posOffset>
            </wp:positionV>
            <wp:extent cx="5238750" cy="5295900"/>
            <wp:effectExtent l="19050" t="0" r="0" b="0"/>
            <wp:wrapNone/>
            <wp:docPr id="4" name="Picture 4" descr="C:\Users\Biblioteka\Pictures\2009-06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\Pictures\2009-06-04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9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60B9A" w:rsidSect="00824C93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24C93"/>
    <w:rsid w:val="00260B9A"/>
    <w:rsid w:val="002A172E"/>
    <w:rsid w:val="006E24CB"/>
    <w:rsid w:val="00824C93"/>
    <w:rsid w:val="00920EB1"/>
    <w:rsid w:val="00C72348"/>
    <w:rsid w:val="00D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4D3F17-ED8F-476C-85A1-B30E72262C0F}" type="doc">
      <dgm:prSet loTypeId="urn:microsoft.com/office/officeart/2005/8/layout/hList6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lv-LV"/>
        </a:p>
      </dgm:t>
    </dgm:pt>
    <dgm:pt modelId="{BF889EE0-1A57-4581-B53A-1D61ECEB26A6}">
      <dgm:prSet phldrT="[Text]"/>
      <dgm:spPr>
        <a:solidFill>
          <a:schemeClr val="accent3">
            <a:hueOff val="3750088"/>
            <a:satOff val="-5627"/>
            <a:lumOff val="-915"/>
            <a:alpha val="67000"/>
          </a:schemeClr>
        </a:solidFill>
      </dgm:spPr>
      <dgm:t>
        <a:bodyPr/>
        <a:lstStyle/>
        <a:p>
          <a:r>
            <a:rPr lang="lv-LV"/>
            <a:t>8.jūnijā plkst.17.00  9.klašu izlaidums</a:t>
          </a:r>
        </a:p>
      </dgm:t>
    </dgm:pt>
    <dgm:pt modelId="{B9548EFA-DE6F-4917-9590-4AA24C5A2FE8}" type="parTrans" cxnId="{240C0CE5-F5F1-47E6-8B27-FA7F9EBBB361}">
      <dgm:prSet/>
      <dgm:spPr/>
      <dgm:t>
        <a:bodyPr/>
        <a:lstStyle/>
        <a:p>
          <a:endParaRPr lang="lv-LV"/>
        </a:p>
      </dgm:t>
    </dgm:pt>
    <dgm:pt modelId="{172F0472-485A-485C-BFB1-D7A003EF355D}" type="sibTrans" cxnId="{240C0CE5-F5F1-47E6-8B27-FA7F9EBBB361}">
      <dgm:prSet/>
      <dgm:spPr/>
      <dgm:t>
        <a:bodyPr/>
        <a:lstStyle/>
        <a:p>
          <a:endParaRPr lang="lv-LV"/>
        </a:p>
      </dgm:t>
    </dgm:pt>
    <dgm:pt modelId="{DCED3FD6-3911-43C4-A10A-71EE69E5C8E3}">
      <dgm:prSet phldrT="[Text]"/>
      <dgm:spPr>
        <a:solidFill>
          <a:schemeClr val="accent3">
            <a:hueOff val="7500176"/>
            <a:satOff val="-11253"/>
            <a:lumOff val="-1830"/>
            <a:alpha val="77000"/>
          </a:schemeClr>
        </a:solidFill>
      </dgm:spPr>
      <dgm:t>
        <a:bodyPr/>
        <a:lstStyle/>
        <a:p>
          <a:r>
            <a:rPr lang="lv-LV"/>
            <a:t>15.jūnijā</a:t>
          </a:r>
        </a:p>
        <a:p>
          <a:r>
            <a:rPr lang="lv-LV"/>
            <a:t>plkst.17.00 12.klašu vakara un neklātienes programmu absolventu izlaidums</a:t>
          </a:r>
        </a:p>
      </dgm:t>
    </dgm:pt>
    <dgm:pt modelId="{3B6D39EC-9F46-45F5-BC83-07551BB88B25}" type="parTrans" cxnId="{96E052A0-A55F-4D7C-BC80-035705751AE4}">
      <dgm:prSet/>
      <dgm:spPr/>
      <dgm:t>
        <a:bodyPr/>
        <a:lstStyle/>
        <a:p>
          <a:endParaRPr lang="lv-LV"/>
        </a:p>
      </dgm:t>
    </dgm:pt>
    <dgm:pt modelId="{991D6768-780F-4054-8217-DF001243EC46}" type="sibTrans" cxnId="{96E052A0-A55F-4D7C-BC80-035705751AE4}">
      <dgm:prSet/>
      <dgm:spPr/>
      <dgm:t>
        <a:bodyPr/>
        <a:lstStyle/>
        <a:p>
          <a:endParaRPr lang="lv-LV"/>
        </a:p>
      </dgm:t>
    </dgm:pt>
    <dgm:pt modelId="{411C402B-5740-4FC1-8484-8D2C9C756EEC}">
      <dgm:prSet phldrT="[Text]"/>
      <dgm:spPr/>
      <dgm:t>
        <a:bodyPr/>
        <a:lstStyle/>
        <a:p>
          <a:r>
            <a:rPr lang="lv-LV"/>
            <a:t>22.jūnijā plkst.17.00 12.klašu dienas programmu absolventu izlaidums</a:t>
          </a:r>
        </a:p>
      </dgm:t>
    </dgm:pt>
    <dgm:pt modelId="{C7C3F02B-75CE-469F-89AD-077647A4722F}" type="parTrans" cxnId="{B15E44C4-1214-4F62-8BD2-CECBF4D8BDDE}">
      <dgm:prSet/>
      <dgm:spPr/>
      <dgm:t>
        <a:bodyPr/>
        <a:lstStyle/>
        <a:p>
          <a:endParaRPr lang="lv-LV"/>
        </a:p>
      </dgm:t>
    </dgm:pt>
    <dgm:pt modelId="{060EE6F3-F4FC-4847-85C1-84893044715B}" type="sibTrans" cxnId="{B15E44C4-1214-4F62-8BD2-CECBF4D8BDDE}">
      <dgm:prSet/>
      <dgm:spPr/>
      <dgm:t>
        <a:bodyPr/>
        <a:lstStyle/>
        <a:p>
          <a:endParaRPr lang="lv-LV"/>
        </a:p>
      </dgm:t>
    </dgm:pt>
    <dgm:pt modelId="{FC7FF143-F9E2-4354-A821-B5296E15A220}">
      <dgm:prSet custT="1"/>
      <dgm:spPr>
        <a:solidFill>
          <a:schemeClr val="accent3">
            <a:hueOff val="0"/>
            <a:satOff val="0"/>
            <a:lumOff val="0"/>
            <a:alpha val="88000"/>
          </a:schemeClr>
        </a:solidFill>
      </dgm:spPr>
      <dgm:t>
        <a:bodyPr/>
        <a:lstStyle/>
        <a:p>
          <a:pPr algn="ctr"/>
          <a:r>
            <a:rPr lang="lv-LV" sz="1600" b="1"/>
            <a:t>Ej savu laimi nākotnei kalt,</a:t>
          </a:r>
        </a:p>
        <a:p>
          <a:pPr algn="ctr"/>
          <a:r>
            <a:rPr lang="lv-LV" sz="1600" b="1"/>
            <a:t>Ar gara spēku, prātu un sirdi.</a:t>
          </a:r>
        </a:p>
        <a:p>
          <a:pPr algn="ctr"/>
          <a:r>
            <a:rPr lang="lv-LV" sz="1600" b="1"/>
            <a:t>Ej savu ikdienu spodrināt, ej</a:t>
          </a:r>
        </a:p>
        <a:p>
          <a:pPr algn="ctr"/>
          <a:r>
            <a:rPr lang="lv-LV" sz="1600" b="1"/>
            <a:t>Pret straumi, pret vētru, pret lietu.</a:t>
          </a:r>
        </a:p>
        <a:p>
          <a:pPr algn="r"/>
          <a:r>
            <a:rPr lang="lv-LV" sz="1000"/>
            <a:t>Vēsma Kokle Līviņa</a:t>
          </a:r>
        </a:p>
      </dgm:t>
    </dgm:pt>
    <dgm:pt modelId="{12622719-0849-4DD7-9835-A485C2402171}" type="parTrans" cxnId="{D2D8EAA4-0897-48E8-A5D5-7ED1B1639AFF}">
      <dgm:prSet/>
      <dgm:spPr/>
      <dgm:t>
        <a:bodyPr/>
        <a:lstStyle/>
        <a:p>
          <a:endParaRPr lang="lv-LV"/>
        </a:p>
      </dgm:t>
    </dgm:pt>
    <dgm:pt modelId="{6A1E84D1-316E-4011-86B4-2C3809C07BB2}" type="sibTrans" cxnId="{D2D8EAA4-0897-48E8-A5D5-7ED1B1639AFF}">
      <dgm:prSet/>
      <dgm:spPr/>
      <dgm:t>
        <a:bodyPr/>
        <a:lstStyle/>
        <a:p>
          <a:endParaRPr lang="lv-LV"/>
        </a:p>
      </dgm:t>
    </dgm:pt>
    <dgm:pt modelId="{02C4F639-3693-422F-9129-C2107FBF4425}" type="pres">
      <dgm:prSet presAssocID="{224D3F17-ED8F-476C-85A1-B30E72262C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6B2BA79F-FDBE-4DC0-9E05-EC631CDBF5CD}" type="pres">
      <dgm:prSet presAssocID="{FC7FF143-F9E2-4354-A821-B5296E15A220}" presName="node" presStyleLbl="node1" presStyleIdx="0" presStyleCnt="4" custScaleX="6513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1AA03F1-F661-4F8E-A291-C03F79EF596B}" type="pres">
      <dgm:prSet presAssocID="{6A1E84D1-316E-4011-86B4-2C3809C07BB2}" presName="sibTrans" presStyleCnt="0"/>
      <dgm:spPr/>
    </dgm:pt>
    <dgm:pt modelId="{C2E26A44-9102-49EA-992A-C7929633FB96}" type="pres">
      <dgm:prSet presAssocID="{BF889EE0-1A57-4581-B53A-1D61ECEB26A6}" presName="node" presStyleLbl="node1" presStyleIdx="1" presStyleCnt="4" custScaleX="56694" custLinFactNeighborX="-8667" custLinFactNeighborY="0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DC8BF6E-1A4B-40FC-807C-059515781266}" type="pres">
      <dgm:prSet presAssocID="{172F0472-485A-485C-BFB1-D7A003EF355D}" presName="sibTrans" presStyleCnt="0"/>
      <dgm:spPr/>
    </dgm:pt>
    <dgm:pt modelId="{392EED83-B3D0-4417-A2BE-03CA1C2050CA}" type="pres">
      <dgm:prSet presAssocID="{DCED3FD6-3911-43C4-A10A-71EE69E5C8E3}" presName="node" presStyleLbl="node1" presStyleIdx="2" presStyleCnt="4" custScaleX="56807" custScaleY="100000" custLinFactNeighborX="-14424" custLinFactNeighborY="0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E09C37C8-B4AA-44C4-BB96-2A1FA3D3445E}" type="pres">
      <dgm:prSet presAssocID="{991D6768-780F-4054-8217-DF001243EC46}" presName="sibTrans" presStyleCnt="0"/>
      <dgm:spPr/>
    </dgm:pt>
    <dgm:pt modelId="{006A0271-4B91-476D-AC6E-AF242F40768D}" type="pres">
      <dgm:prSet presAssocID="{411C402B-5740-4FC1-8484-8D2C9C756EEC}" presName="node" presStyleLbl="node1" presStyleIdx="3" presStyleCnt="4" custScaleX="53420" custScaleY="96833" custLinFactNeighborX="23455" custLinFactNeighborY="-158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C8827C36-0F20-464E-A2F9-DDB3812B7ADA}" type="presOf" srcId="{FC7FF143-F9E2-4354-A821-B5296E15A220}" destId="{6B2BA79F-FDBE-4DC0-9E05-EC631CDBF5CD}" srcOrd="0" destOrd="0" presId="urn:microsoft.com/office/officeart/2005/8/layout/hList6"/>
    <dgm:cxn modelId="{64262DA6-4BFA-4977-9F74-E0F46B53F435}" type="presOf" srcId="{DCED3FD6-3911-43C4-A10A-71EE69E5C8E3}" destId="{392EED83-B3D0-4417-A2BE-03CA1C2050CA}" srcOrd="0" destOrd="0" presId="urn:microsoft.com/office/officeart/2005/8/layout/hList6"/>
    <dgm:cxn modelId="{96E052A0-A55F-4D7C-BC80-035705751AE4}" srcId="{224D3F17-ED8F-476C-85A1-B30E72262C0F}" destId="{DCED3FD6-3911-43C4-A10A-71EE69E5C8E3}" srcOrd="2" destOrd="0" parTransId="{3B6D39EC-9F46-45F5-BC83-07551BB88B25}" sibTransId="{991D6768-780F-4054-8217-DF001243EC46}"/>
    <dgm:cxn modelId="{F3CFEE5E-CBB4-4CDC-BBA5-1BB0EFE33BEA}" type="presOf" srcId="{224D3F17-ED8F-476C-85A1-B30E72262C0F}" destId="{02C4F639-3693-422F-9129-C2107FBF4425}" srcOrd="0" destOrd="0" presId="urn:microsoft.com/office/officeart/2005/8/layout/hList6"/>
    <dgm:cxn modelId="{240C0CE5-F5F1-47E6-8B27-FA7F9EBBB361}" srcId="{224D3F17-ED8F-476C-85A1-B30E72262C0F}" destId="{BF889EE0-1A57-4581-B53A-1D61ECEB26A6}" srcOrd="1" destOrd="0" parTransId="{B9548EFA-DE6F-4917-9590-4AA24C5A2FE8}" sibTransId="{172F0472-485A-485C-BFB1-D7A003EF355D}"/>
    <dgm:cxn modelId="{44B3B853-EBB8-4837-B943-1DF9948569EE}" type="presOf" srcId="{BF889EE0-1A57-4581-B53A-1D61ECEB26A6}" destId="{C2E26A44-9102-49EA-992A-C7929633FB96}" srcOrd="0" destOrd="0" presId="urn:microsoft.com/office/officeart/2005/8/layout/hList6"/>
    <dgm:cxn modelId="{839D5B7D-DDC3-4FEB-AA1D-0846FA034BFF}" type="presOf" srcId="{411C402B-5740-4FC1-8484-8D2C9C756EEC}" destId="{006A0271-4B91-476D-AC6E-AF242F40768D}" srcOrd="0" destOrd="0" presId="urn:microsoft.com/office/officeart/2005/8/layout/hList6"/>
    <dgm:cxn modelId="{D2D8EAA4-0897-48E8-A5D5-7ED1B1639AFF}" srcId="{224D3F17-ED8F-476C-85A1-B30E72262C0F}" destId="{FC7FF143-F9E2-4354-A821-B5296E15A220}" srcOrd="0" destOrd="0" parTransId="{12622719-0849-4DD7-9835-A485C2402171}" sibTransId="{6A1E84D1-316E-4011-86B4-2C3809C07BB2}"/>
    <dgm:cxn modelId="{B15E44C4-1214-4F62-8BD2-CECBF4D8BDDE}" srcId="{224D3F17-ED8F-476C-85A1-B30E72262C0F}" destId="{411C402B-5740-4FC1-8484-8D2C9C756EEC}" srcOrd="3" destOrd="0" parTransId="{C7C3F02B-75CE-469F-89AD-077647A4722F}" sibTransId="{060EE6F3-F4FC-4847-85C1-84893044715B}"/>
    <dgm:cxn modelId="{234FF0B3-40B0-48FB-82EB-C261813C91B0}" type="presParOf" srcId="{02C4F639-3693-422F-9129-C2107FBF4425}" destId="{6B2BA79F-FDBE-4DC0-9E05-EC631CDBF5CD}" srcOrd="0" destOrd="0" presId="urn:microsoft.com/office/officeart/2005/8/layout/hList6"/>
    <dgm:cxn modelId="{EE4C8864-0DD0-410C-8609-23A1A0B7BECF}" type="presParOf" srcId="{02C4F639-3693-422F-9129-C2107FBF4425}" destId="{81AA03F1-F661-4F8E-A291-C03F79EF596B}" srcOrd="1" destOrd="0" presId="urn:microsoft.com/office/officeart/2005/8/layout/hList6"/>
    <dgm:cxn modelId="{220D395B-D887-4CE9-A451-0614590B1D43}" type="presParOf" srcId="{02C4F639-3693-422F-9129-C2107FBF4425}" destId="{C2E26A44-9102-49EA-992A-C7929633FB96}" srcOrd="2" destOrd="0" presId="urn:microsoft.com/office/officeart/2005/8/layout/hList6"/>
    <dgm:cxn modelId="{4FD66B56-B8AA-4E9F-98F2-549855C9A379}" type="presParOf" srcId="{02C4F639-3693-422F-9129-C2107FBF4425}" destId="{1DC8BF6E-1A4B-40FC-807C-059515781266}" srcOrd="3" destOrd="0" presId="urn:microsoft.com/office/officeart/2005/8/layout/hList6"/>
    <dgm:cxn modelId="{3B6CD874-8D59-4896-8105-F2A5BA4C7AA3}" type="presParOf" srcId="{02C4F639-3693-422F-9129-C2107FBF4425}" destId="{392EED83-B3D0-4417-A2BE-03CA1C2050CA}" srcOrd="4" destOrd="0" presId="urn:microsoft.com/office/officeart/2005/8/layout/hList6"/>
    <dgm:cxn modelId="{8E49B2FD-0EA3-4A2B-B752-9D6F43E7FAF1}" type="presParOf" srcId="{02C4F639-3693-422F-9129-C2107FBF4425}" destId="{E09C37C8-B4AA-44C4-BB96-2A1FA3D3445E}" srcOrd="5" destOrd="0" presId="urn:microsoft.com/office/officeart/2005/8/layout/hList6"/>
    <dgm:cxn modelId="{050A4D4F-E990-49E5-8159-13A0F7BB9C3B}" type="presParOf" srcId="{02C4F639-3693-422F-9129-C2107FBF4425}" destId="{006A0271-4B91-476D-AC6E-AF242F40768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2012-03-28T13:00:00Z</dcterms:created>
  <dcterms:modified xsi:type="dcterms:W3CDTF">2012-03-28T13:12:00Z</dcterms:modified>
</cp:coreProperties>
</file>